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Quand a été bénite la croix plantée dans le rocher situé sur la rue Curé-Larocque?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Pr="00672F58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Qui a dévoilé le monument qui rend hommage aux amis des arbres, à l'association forestière et aux club 4-h des cantons de l'est (sur la rue Curé Larocque)?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Pr="00672F58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Avons-nous le droit d'amener de la nourriture dans l'enclos canins Au parc de la Kruger?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Pr="00672F58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Quel est l'adresse de la maison verte avec des étoiles (secteur près de l’école secondaire de </w:t>
      </w:r>
      <w:proofErr w:type="spellStart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Bromptonville</w:t>
      </w:r>
      <w:proofErr w:type="spellEnd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)?</w:t>
      </w:r>
    </w:p>
    <w:p w:rsidR="005D348D" w:rsidRPr="00672F58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fr-CA"/>
        </w:rPr>
        <w:drawing>
          <wp:inline distT="0" distB="0" distL="0" distR="0" wp14:anchorId="29B1DE9E" wp14:editId="27B60EAB">
            <wp:extent cx="5474335" cy="41090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8D" w:rsidRPr="00672F58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72F58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Au 208 Rue Ponton combien y </w:t>
      </w:r>
      <w:proofErr w:type="spellStart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a-t-il</w:t>
      </w:r>
      <w:proofErr w:type="spellEnd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 de rectangle brun sur </w:t>
      </w: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fr-CA"/>
        </w:rPr>
        <w:t>la porte</w:t>
      </w: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Pr="006E7257" w:rsidRDefault="006E7257" w:rsidP="006E725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lastRenderedPageBreak/>
        <w:t xml:space="preserve">Combien </w:t>
      </w:r>
      <w:proofErr w:type="spellStart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y-a-t’il</w:t>
      </w:r>
      <w:proofErr w:type="spellEnd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 de canards sur des panneaux électriques dans le parc Ouellet coin Laval et St-Jean-Batiste?</w:t>
      </w:r>
    </w:p>
    <w:p w:rsidR="006E7257" w:rsidRDefault="006E7257" w:rsidP="006E72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6E72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6E72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Pr="006E7257" w:rsidRDefault="006E7257" w:rsidP="006E725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Quelles est le type d’égout derrière les boites postales sur la rue Oliva-Turgeon?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Qui garde la porte au 21 rue Jean-Denis-Breton 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Sur la rue Paquin, entre la rue Alphonse-Cloutier et Provencher, nous devons faire attention à qui?</w:t>
      </w: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6E7257" w:rsidRDefault="006E7257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CA"/>
        </w:rPr>
      </w:pPr>
    </w:p>
    <w:p w:rsidR="005D348D" w:rsidRPr="006E7257" w:rsidRDefault="005D348D" w:rsidP="005D348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</w:pPr>
      <w:bookmarkStart w:id="0" w:name="_GoBack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Combien </w:t>
      </w:r>
      <w:proofErr w:type="spellStart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>y-a-t’il</w:t>
      </w:r>
      <w:proofErr w:type="spellEnd"/>
      <w:r w:rsidRPr="006E7257">
        <w:rPr>
          <w:rFonts w:ascii="Calibri" w:eastAsia="Times New Roman" w:hAnsi="Calibri" w:cs="Calibri"/>
          <w:b/>
          <w:color w:val="000000"/>
          <w:sz w:val="24"/>
          <w:szCs w:val="24"/>
          <w:lang w:eastAsia="fr-CA"/>
        </w:rPr>
        <w:t xml:space="preserve"> de luminaires blancs et ronds devant les maisons sur la rue Castonguay?</w:t>
      </w:r>
    </w:p>
    <w:bookmarkEnd w:id="0"/>
    <w:p w:rsidR="005D348D" w:rsidRDefault="005D348D" w:rsidP="005D348D"/>
    <w:p w:rsidR="00A73B79" w:rsidRDefault="00A73B79"/>
    <w:sectPr w:rsidR="00A73B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8D"/>
    <w:rsid w:val="005D348D"/>
    <w:rsid w:val="006E7257"/>
    <w:rsid w:val="00A7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226F7"/>
  <w15:chartTrackingRefBased/>
  <w15:docId w15:val="{F994CD99-8BC2-4BB3-8500-2B724B45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4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148</Words>
  <Characters>815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2020-12-11T23:07:00Z</dcterms:created>
  <dcterms:modified xsi:type="dcterms:W3CDTF">2020-12-26T16:20:00Z</dcterms:modified>
</cp:coreProperties>
</file>